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F2" w:rsidRDefault="00FC5EF2" w:rsidP="00FC5E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5EF2" w:rsidRPr="00D6642F" w:rsidRDefault="00FC5EF2" w:rsidP="00FC5EF2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2" w:rsidRPr="00D6642F" w:rsidRDefault="00FC5EF2" w:rsidP="00FC5EF2">
      <w:pPr>
        <w:jc w:val="center"/>
        <w:rPr>
          <w:b/>
          <w:szCs w:val="28"/>
        </w:rPr>
      </w:pPr>
      <w:r w:rsidRPr="00D6642F">
        <w:rPr>
          <w:b/>
          <w:szCs w:val="28"/>
        </w:rPr>
        <w:t>ЧЕЛЯБИНСКАЯ ОБЛАСТЬ</w:t>
      </w:r>
    </w:p>
    <w:p w:rsidR="00FC5EF2" w:rsidRPr="00D6642F" w:rsidRDefault="00FC5EF2" w:rsidP="00FC5EF2">
      <w:pPr>
        <w:jc w:val="center"/>
        <w:rPr>
          <w:b/>
          <w:szCs w:val="28"/>
        </w:rPr>
      </w:pPr>
      <w:r w:rsidRPr="00D6642F">
        <w:rPr>
          <w:b/>
          <w:szCs w:val="28"/>
        </w:rPr>
        <w:t xml:space="preserve">СОВЕТ ДЕПУТАТОВ  </w:t>
      </w:r>
      <w:r w:rsidR="0011677B">
        <w:rPr>
          <w:b/>
          <w:color w:val="0000FF"/>
          <w:szCs w:val="28"/>
        </w:rPr>
        <w:t>ОКТЯБРЬСКОГО</w:t>
      </w:r>
      <w:r w:rsidRPr="00D6642F">
        <w:rPr>
          <w:b/>
          <w:color w:val="0000FF"/>
          <w:szCs w:val="28"/>
        </w:rPr>
        <w:t xml:space="preserve"> </w:t>
      </w:r>
      <w:r w:rsidRPr="00D6642F">
        <w:rPr>
          <w:b/>
          <w:szCs w:val="28"/>
        </w:rPr>
        <w:t>СЕЛЬСКОГО ПОСЕЛЕНИЯ</w:t>
      </w:r>
    </w:p>
    <w:p w:rsidR="00FC5EF2" w:rsidRPr="00D6642F" w:rsidRDefault="00FC5EF2" w:rsidP="00FC5EF2">
      <w:pPr>
        <w:jc w:val="center"/>
        <w:rPr>
          <w:b/>
          <w:szCs w:val="28"/>
        </w:rPr>
      </w:pPr>
      <w:r w:rsidRPr="00D6642F">
        <w:rPr>
          <w:b/>
          <w:szCs w:val="28"/>
        </w:rPr>
        <w:t>ОКТЯБРЬСКОГО МУНИЦИПАЛЬНОГО РАЙОНА</w:t>
      </w:r>
    </w:p>
    <w:p w:rsidR="00FC5EF2" w:rsidRPr="00D6642F" w:rsidRDefault="00FC5EF2" w:rsidP="00FC5EF2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D6642F">
        <w:rPr>
          <w:b/>
          <w:szCs w:val="28"/>
        </w:rPr>
        <w:t>Р</w:t>
      </w:r>
      <w:proofErr w:type="gramEnd"/>
      <w:r w:rsidRPr="00D6642F">
        <w:rPr>
          <w:b/>
          <w:szCs w:val="28"/>
        </w:rPr>
        <w:t xml:space="preserve"> Е Ш Е Н И Е</w:t>
      </w:r>
    </w:p>
    <w:p w:rsidR="00C5371F" w:rsidRDefault="00C5371F" w:rsidP="00FC5EF2">
      <w:pPr>
        <w:pStyle w:val="ConsPlusTitle"/>
        <w:rPr>
          <w:b w:val="0"/>
          <w:color w:val="0000FF"/>
          <w:sz w:val="28"/>
          <w:szCs w:val="28"/>
        </w:rPr>
      </w:pPr>
    </w:p>
    <w:p w:rsidR="00FC5EF2" w:rsidRPr="00D6642F" w:rsidRDefault="00FC5EF2" w:rsidP="00FC5EF2">
      <w:pPr>
        <w:pStyle w:val="ConsPlusTitle"/>
        <w:rPr>
          <w:b w:val="0"/>
          <w:color w:val="0000FF"/>
          <w:sz w:val="28"/>
          <w:szCs w:val="28"/>
        </w:rPr>
      </w:pPr>
      <w:r w:rsidRPr="00D6642F">
        <w:rPr>
          <w:b w:val="0"/>
          <w:color w:val="0000FF"/>
          <w:sz w:val="28"/>
          <w:szCs w:val="28"/>
        </w:rPr>
        <w:t xml:space="preserve">от </w:t>
      </w:r>
      <w:r w:rsidR="00F85ED0">
        <w:rPr>
          <w:b w:val="0"/>
          <w:color w:val="0000FF"/>
          <w:sz w:val="28"/>
          <w:szCs w:val="28"/>
        </w:rPr>
        <w:t>2</w:t>
      </w:r>
      <w:r w:rsidR="009F7A64">
        <w:rPr>
          <w:b w:val="0"/>
          <w:color w:val="0000FF"/>
          <w:sz w:val="28"/>
          <w:szCs w:val="28"/>
        </w:rPr>
        <w:t>1</w:t>
      </w:r>
      <w:r w:rsidR="00C5371F">
        <w:rPr>
          <w:b w:val="0"/>
          <w:color w:val="0000FF"/>
          <w:sz w:val="28"/>
          <w:szCs w:val="28"/>
        </w:rPr>
        <w:t>.</w:t>
      </w:r>
      <w:r w:rsidR="00F85ED0">
        <w:rPr>
          <w:b w:val="0"/>
          <w:color w:val="0000FF"/>
          <w:sz w:val="28"/>
          <w:szCs w:val="28"/>
        </w:rPr>
        <w:t>0</w:t>
      </w:r>
      <w:r w:rsidR="00187724">
        <w:rPr>
          <w:b w:val="0"/>
          <w:color w:val="0000FF"/>
          <w:sz w:val="28"/>
          <w:szCs w:val="28"/>
        </w:rPr>
        <w:t>1</w:t>
      </w:r>
      <w:r w:rsidR="00C5371F">
        <w:rPr>
          <w:b w:val="0"/>
          <w:color w:val="0000FF"/>
          <w:sz w:val="28"/>
          <w:szCs w:val="28"/>
        </w:rPr>
        <w:t>.202</w:t>
      </w:r>
      <w:r w:rsidR="00F85ED0">
        <w:rPr>
          <w:b w:val="0"/>
          <w:color w:val="0000FF"/>
          <w:sz w:val="28"/>
          <w:szCs w:val="28"/>
        </w:rPr>
        <w:t>5</w:t>
      </w:r>
      <w:r w:rsidR="00187724">
        <w:rPr>
          <w:b w:val="0"/>
          <w:color w:val="0000FF"/>
          <w:sz w:val="28"/>
          <w:szCs w:val="28"/>
        </w:rPr>
        <w:t xml:space="preserve"> </w:t>
      </w:r>
      <w:r w:rsidR="00C5371F">
        <w:rPr>
          <w:b w:val="0"/>
          <w:color w:val="0000FF"/>
          <w:sz w:val="28"/>
          <w:szCs w:val="28"/>
        </w:rPr>
        <w:t>г.</w:t>
      </w:r>
      <w:r w:rsidRPr="00D6642F">
        <w:rPr>
          <w:b w:val="0"/>
          <w:color w:val="0000FF"/>
          <w:sz w:val="28"/>
          <w:szCs w:val="28"/>
        </w:rPr>
        <w:t xml:space="preserve">  </w:t>
      </w:r>
      <w:r w:rsidR="00917882">
        <w:rPr>
          <w:b w:val="0"/>
          <w:color w:val="0000FF"/>
          <w:sz w:val="28"/>
          <w:szCs w:val="28"/>
        </w:rPr>
        <w:t xml:space="preserve">                                                                                            </w:t>
      </w:r>
      <w:r w:rsidRPr="00D6642F">
        <w:rPr>
          <w:b w:val="0"/>
          <w:color w:val="0000FF"/>
          <w:sz w:val="28"/>
          <w:szCs w:val="28"/>
        </w:rPr>
        <w:t xml:space="preserve">№ </w:t>
      </w:r>
      <w:r w:rsidR="009F7A64">
        <w:rPr>
          <w:b w:val="0"/>
          <w:color w:val="0000FF"/>
          <w:sz w:val="28"/>
          <w:szCs w:val="28"/>
        </w:rPr>
        <w:t>71</w:t>
      </w:r>
      <w:r>
        <w:rPr>
          <w:b w:val="0"/>
          <w:color w:val="0000FF"/>
          <w:sz w:val="28"/>
          <w:szCs w:val="28"/>
        </w:rPr>
        <w:t xml:space="preserve">                                                               </w:t>
      </w:r>
    </w:p>
    <w:p w:rsidR="00917882" w:rsidRDefault="00917882" w:rsidP="00FC5EF2">
      <w:pPr>
        <w:pStyle w:val="ConsPlusTitle"/>
        <w:rPr>
          <w:b w:val="0"/>
          <w:sz w:val="28"/>
          <w:szCs w:val="28"/>
        </w:rPr>
      </w:pPr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r w:rsidRPr="00F85ED0">
        <w:t>О передаче органам местного самоуправления</w:t>
      </w:r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r w:rsidRPr="00F85ED0">
        <w:t xml:space="preserve">Октябрьского муниципального района </w:t>
      </w:r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r w:rsidRPr="00F85ED0">
        <w:t>осуществления части полномочий</w:t>
      </w:r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r w:rsidRPr="00F85ED0">
        <w:t>Октябрьского</w:t>
      </w:r>
      <w:r w:rsidRPr="00F85ED0">
        <w:rPr>
          <w:color w:val="FF0000"/>
        </w:rPr>
        <w:t xml:space="preserve"> </w:t>
      </w:r>
      <w:r w:rsidRPr="00F85ED0">
        <w:t>сельского поселения</w:t>
      </w:r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r w:rsidRPr="00F85ED0">
        <w:t xml:space="preserve">по владению, пользованию и </w:t>
      </w:r>
      <w:bookmarkStart w:id="0" w:name="_GoBack"/>
      <w:bookmarkEnd w:id="0"/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r w:rsidRPr="00F85ED0">
        <w:t xml:space="preserve">распоряжению имуществом, </w:t>
      </w:r>
    </w:p>
    <w:p w:rsidR="00F85ED0" w:rsidRPr="00F85ED0" w:rsidRDefault="00F85ED0" w:rsidP="00F85ED0">
      <w:pPr>
        <w:autoSpaceDE w:val="0"/>
        <w:autoSpaceDN w:val="0"/>
        <w:adjustRightInd w:val="0"/>
        <w:jc w:val="both"/>
      </w:pPr>
      <w:proofErr w:type="gramStart"/>
      <w:r w:rsidRPr="00F85ED0">
        <w:t>находящимся</w:t>
      </w:r>
      <w:proofErr w:type="gramEnd"/>
      <w:r w:rsidRPr="00F85ED0">
        <w:t xml:space="preserve"> в муниципальной собственности </w:t>
      </w:r>
    </w:p>
    <w:p w:rsidR="00F85ED0" w:rsidRPr="00F85ED0" w:rsidRDefault="00F85ED0" w:rsidP="00F85ED0">
      <w:pPr>
        <w:autoSpaceDE w:val="0"/>
        <w:autoSpaceDN w:val="0"/>
        <w:adjustRightInd w:val="0"/>
        <w:jc w:val="both"/>
        <w:rPr>
          <w:color w:val="FF0000"/>
        </w:rPr>
      </w:pPr>
      <w:r w:rsidRPr="00F85ED0">
        <w:t>Октябрьского сельского поселения  в 202</w:t>
      </w:r>
      <w:r>
        <w:t>5</w:t>
      </w:r>
      <w:r w:rsidRPr="00F85ED0">
        <w:t xml:space="preserve">  году</w:t>
      </w:r>
    </w:p>
    <w:p w:rsidR="00FC5EF2" w:rsidRDefault="00FC5EF2" w:rsidP="00FC5E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85ED0" w:rsidRPr="009F7A64" w:rsidRDefault="00F85ED0" w:rsidP="00F85ED0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9F7A64">
        <w:t xml:space="preserve">В соответствии с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депутатов </w:t>
      </w:r>
      <w:r w:rsidRPr="009F7A64">
        <w:rPr>
          <w:color w:val="FF0000"/>
        </w:rPr>
        <w:t>Октябрьского</w:t>
      </w:r>
      <w:r w:rsidRPr="009F7A64">
        <w:t xml:space="preserve"> сельского поселения от 29.12.2015г. № 134/1 «Об утверждении Порядка заключения соглашений между органами местного самоуправления Октябрьского муниципального района и органами местного самоуправления сельского поселения Октябрьского муниципального района о передаче осуществления части полномочий по</w:t>
      </w:r>
      <w:proofErr w:type="gramEnd"/>
      <w:r w:rsidRPr="009F7A64">
        <w:t xml:space="preserve"> решению вопросов местного значения» Совет депутатов </w:t>
      </w:r>
      <w:r w:rsidRPr="009F7A64">
        <w:rPr>
          <w:color w:val="FF0000"/>
        </w:rPr>
        <w:t>Октябрьского</w:t>
      </w:r>
      <w:r w:rsidRPr="009F7A64">
        <w:t xml:space="preserve"> сельского поселения </w:t>
      </w:r>
    </w:p>
    <w:p w:rsidR="00F85ED0" w:rsidRPr="009F7A64" w:rsidRDefault="00F85ED0" w:rsidP="00F85ED0">
      <w:pPr>
        <w:autoSpaceDE w:val="0"/>
        <w:autoSpaceDN w:val="0"/>
        <w:adjustRightInd w:val="0"/>
        <w:ind w:firstLine="708"/>
        <w:jc w:val="both"/>
        <w:outlineLvl w:val="0"/>
      </w:pPr>
    </w:p>
    <w:p w:rsidR="00F85ED0" w:rsidRPr="009F7A64" w:rsidRDefault="00F85ED0" w:rsidP="00F85ED0">
      <w:pPr>
        <w:autoSpaceDE w:val="0"/>
        <w:autoSpaceDN w:val="0"/>
        <w:adjustRightInd w:val="0"/>
        <w:ind w:firstLine="708"/>
        <w:jc w:val="both"/>
        <w:outlineLvl w:val="0"/>
      </w:pPr>
      <w:r w:rsidRPr="009F7A64">
        <w:t>РЕШАЕТ:</w:t>
      </w:r>
    </w:p>
    <w:p w:rsidR="00F85ED0" w:rsidRPr="009F7A64" w:rsidRDefault="00F85ED0" w:rsidP="00F85ED0">
      <w:pPr>
        <w:autoSpaceDE w:val="0"/>
        <w:autoSpaceDN w:val="0"/>
        <w:adjustRightInd w:val="0"/>
        <w:jc w:val="both"/>
        <w:outlineLvl w:val="0"/>
      </w:pPr>
      <w:r w:rsidRPr="009F7A64">
        <w:tab/>
      </w:r>
    </w:p>
    <w:p w:rsidR="00F85ED0" w:rsidRPr="009F7A64" w:rsidRDefault="00F85ED0" w:rsidP="00F85ED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</w:pPr>
      <w:proofErr w:type="gramStart"/>
      <w:r w:rsidRPr="009F7A64">
        <w:t xml:space="preserve">Передать органам местного самоуправления Октябрьского муниципального района с 01 января 2025 года по 31 декабря 2025 года осуществление части полномочий по владению, пользованию и распоряжению имуществом, находящимся в муниципальной собственности </w:t>
      </w:r>
      <w:r w:rsidRPr="009F7A64">
        <w:rPr>
          <w:color w:val="FF0000"/>
        </w:rPr>
        <w:t>Октябрьского</w:t>
      </w:r>
      <w:r w:rsidRPr="009F7A64">
        <w:t xml:space="preserve"> сельского поселения (далее – Поселение), предусмотренных подпунктом 3 пункта 1 статьи 14 Федерального закона от 06.10.2003 г. № 131-ФЗ «Об общих принципах организации местного самоуправления в Российской Федерации»:</w:t>
      </w:r>
      <w:proofErr w:type="gramEnd"/>
    </w:p>
    <w:p w:rsidR="00F85ED0" w:rsidRPr="009F7A64" w:rsidRDefault="00F85ED0" w:rsidP="00F85ED0">
      <w:pPr>
        <w:shd w:val="clear" w:color="auto" w:fill="FFFFFF"/>
        <w:ind w:left="567" w:right="86"/>
        <w:jc w:val="both"/>
      </w:pPr>
      <w:r w:rsidRPr="009F7A64">
        <w:t xml:space="preserve">– осуществление учёта муниципального имущества Поселения и ведение его  реестра, </w:t>
      </w:r>
    </w:p>
    <w:p w:rsidR="00F85ED0" w:rsidRPr="009F7A64" w:rsidRDefault="00F85ED0" w:rsidP="00F85ED0">
      <w:pPr>
        <w:shd w:val="clear" w:color="auto" w:fill="FFFFFF"/>
        <w:ind w:left="567" w:right="86"/>
        <w:jc w:val="both"/>
      </w:pPr>
      <w:r w:rsidRPr="009F7A64">
        <w:t>– ведение учёта имущества казны Поселения.</w:t>
      </w:r>
    </w:p>
    <w:p w:rsidR="009F7A64" w:rsidRPr="009F7A64" w:rsidRDefault="009F7A64" w:rsidP="009F7A64">
      <w:pPr>
        <w:pStyle w:val="ab"/>
        <w:numPr>
          <w:ilvl w:val="0"/>
          <w:numId w:val="3"/>
        </w:numPr>
        <w:shd w:val="clear" w:color="auto" w:fill="FFFFFF"/>
        <w:ind w:left="993" w:right="86" w:hanging="285"/>
        <w:jc w:val="both"/>
      </w:pPr>
      <w:r w:rsidRPr="009F7A64">
        <w:t>Настоящее решение вступает в силу с 01.01.2025 года.</w:t>
      </w:r>
    </w:p>
    <w:p w:rsidR="00917882" w:rsidRPr="009F7A64" w:rsidRDefault="00917882" w:rsidP="00FC5EF2">
      <w:pPr>
        <w:jc w:val="both"/>
        <w:rPr>
          <w:spacing w:val="1"/>
        </w:rPr>
      </w:pPr>
    </w:p>
    <w:p w:rsidR="00917882" w:rsidRPr="009F7A64" w:rsidRDefault="00917882" w:rsidP="00917882">
      <w:r w:rsidRPr="009F7A64">
        <w:t>Председатель Совета депутатов</w:t>
      </w:r>
    </w:p>
    <w:p w:rsidR="00917882" w:rsidRPr="009F7A64" w:rsidRDefault="00917882" w:rsidP="00917882">
      <w:r w:rsidRPr="009F7A64">
        <w:t>Октябрьского сельского поселения</w:t>
      </w:r>
      <w:r w:rsidRPr="009F7A64">
        <w:tab/>
      </w:r>
      <w:r w:rsidRPr="009F7A64">
        <w:tab/>
        <w:t xml:space="preserve">             </w:t>
      </w:r>
      <w:r w:rsidRPr="009F7A64">
        <w:tab/>
        <w:t xml:space="preserve">             А.Г. Свинолупов</w:t>
      </w:r>
    </w:p>
    <w:p w:rsidR="00FC5EF2" w:rsidRPr="009F7A64" w:rsidRDefault="00FC5EF2" w:rsidP="00FC5EF2">
      <w:pPr>
        <w:jc w:val="both"/>
        <w:rPr>
          <w:rFonts w:eastAsia="Calibri"/>
          <w:lang w:eastAsia="en-US"/>
        </w:rPr>
      </w:pPr>
    </w:p>
    <w:p w:rsidR="00FC5EF2" w:rsidRPr="009F7A64" w:rsidRDefault="00187724" w:rsidP="00FC5EF2">
      <w:pPr>
        <w:jc w:val="both"/>
        <w:rPr>
          <w:rFonts w:eastAsia="Calibri"/>
          <w:lang w:eastAsia="en-US"/>
        </w:rPr>
      </w:pPr>
      <w:r w:rsidRPr="009F7A64">
        <w:rPr>
          <w:rFonts w:eastAsia="Calibri"/>
          <w:lang w:eastAsia="en-US"/>
        </w:rPr>
        <w:t>Г</w:t>
      </w:r>
      <w:r w:rsidR="00FC5EF2" w:rsidRPr="009F7A64">
        <w:rPr>
          <w:rFonts w:eastAsia="Calibri"/>
          <w:lang w:eastAsia="en-US"/>
        </w:rPr>
        <w:t>лав</w:t>
      </w:r>
      <w:r w:rsidRPr="009F7A64">
        <w:rPr>
          <w:rFonts w:eastAsia="Calibri"/>
          <w:lang w:eastAsia="en-US"/>
        </w:rPr>
        <w:t>а</w:t>
      </w:r>
      <w:r w:rsidR="00FC5EF2" w:rsidRPr="009F7A64">
        <w:rPr>
          <w:rFonts w:eastAsia="Calibri"/>
          <w:lang w:eastAsia="en-US"/>
        </w:rPr>
        <w:t xml:space="preserve"> </w:t>
      </w:r>
      <w:r w:rsidR="00DB4079" w:rsidRPr="009F7A64">
        <w:rPr>
          <w:rFonts w:eastAsia="Calibri"/>
          <w:lang w:eastAsia="en-US"/>
        </w:rPr>
        <w:t>Октябрьского</w:t>
      </w:r>
      <w:r w:rsidR="00FC5EF2" w:rsidRPr="009F7A64">
        <w:rPr>
          <w:rFonts w:eastAsia="Calibri"/>
          <w:lang w:eastAsia="en-US"/>
        </w:rPr>
        <w:t xml:space="preserve"> сельского поселения</w:t>
      </w:r>
      <w:r w:rsidR="00FC5EF2" w:rsidRPr="009F7A64">
        <w:rPr>
          <w:rFonts w:eastAsia="Calibri"/>
          <w:b/>
          <w:lang w:eastAsia="en-US"/>
        </w:rPr>
        <w:tab/>
      </w:r>
      <w:r w:rsidR="00FC5EF2" w:rsidRPr="009F7A64">
        <w:rPr>
          <w:rFonts w:eastAsia="Calibri"/>
          <w:b/>
          <w:lang w:eastAsia="en-US"/>
        </w:rPr>
        <w:tab/>
      </w:r>
      <w:r w:rsidR="00FC5EF2" w:rsidRPr="009F7A64">
        <w:rPr>
          <w:rFonts w:eastAsia="Calibri"/>
          <w:b/>
          <w:lang w:eastAsia="en-US"/>
        </w:rPr>
        <w:tab/>
      </w:r>
      <w:r w:rsidR="00F85ED0" w:rsidRPr="009F7A64">
        <w:rPr>
          <w:rFonts w:eastAsia="Calibri"/>
          <w:lang w:eastAsia="en-US"/>
        </w:rPr>
        <w:t xml:space="preserve">             </w:t>
      </w:r>
      <w:r w:rsidRPr="009F7A64">
        <w:rPr>
          <w:rFonts w:eastAsia="Calibri"/>
          <w:lang w:eastAsia="en-US"/>
        </w:rPr>
        <w:t>А</w:t>
      </w:r>
      <w:r w:rsidR="000C00A3" w:rsidRPr="009F7A64">
        <w:rPr>
          <w:rFonts w:eastAsia="Calibri"/>
          <w:lang w:eastAsia="en-US"/>
        </w:rPr>
        <w:t>.</w:t>
      </w:r>
      <w:r w:rsidRPr="009F7A64">
        <w:rPr>
          <w:rFonts w:eastAsia="Calibri"/>
          <w:lang w:eastAsia="en-US"/>
        </w:rPr>
        <w:t>П</w:t>
      </w:r>
      <w:r w:rsidR="00DB4079" w:rsidRPr="009F7A64">
        <w:rPr>
          <w:rFonts w:eastAsia="Calibri"/>
          <w:lang w:eastAsia="en-US"/>
        </w:rPr>
        <w:t>. К</w:t>
      </w:r>
      <w:r w:rsidRPr="009F7A64">
        <w:rPr>
          <w:rFonts w:eastAsia="Calibri"/>
          <w:lang w:eastAsia="en-US"/>
        </w:rPr>
        <w:t>уплевацкий</w:t>
      </w:r>
    </w:p>
    <w:sectPr w:rsidR="00FC5EF2" w:rsidRPr="009F7A64" w:rsidSect="00F85ED0">
      <w:headerReference w:type="default" r:id="rId9"/>
      <w:footerReference w:type="default" r:id="rId10"/>
      <w:pgSz w:w="11905" w:h="16838"/>
      <w:pgMar w:top="851" w:right="851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1A" w:rsidRDefault="0081121A">
      <w:r>
        <w:separator/>
      </w:r>
    </w:p>
  </w:endnote>
  <w:endnote w:type="continuationSeparator" w:id="0">
    <w:p w:rsidR="0081121A" w:rsidRDefault="0081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6" w:rsidRDefault="0081121A" w:rsidP="00920AC4">
    <w:pPr>
      <w:pStyle w:val="a5"/>
      <w:jc w:val="center"/>
    </w:pPr>
  </w:p>
  <w:p w:rsidR="00920AC4" w:rsidRDefault="00FC5EF2" w:rsidP="00920A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7A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1A" w:rsidRDefault="0081121A">
      <w:r>
        <w:separator/>
      </w:r>
    </w:p>
  </w:footnote>
  <w:footnote w:type="continuationSeparator" w:id="0">
    <w:p w:rsidR="0081121A" w:rsidRDefault="0081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07" w:rsidRPr="001A7E07" w:rsidRDefault="00FC5EF2">
    <w:pPr>
      <w:pStyle w:val="a3"/>
      <w:rPr>
        <w:b/>
      </w:rPr>
    </w:pPr>
    <w:r>
      <w:tab/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C7"/>
    <w:multiLevelType w:val="hybridMultilevel"/>
    <w:tmpl w:val="F5904196"/>
    <w:lvl w:ilvl="0" w:tplc="817E1C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BE5BA0"/>
    <w:multiLevelType w:val="hybridMultilevel"/>
    <w:tmpl w:val="A072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164B2"/>
    <w:multiLevelType w:val="multilevel"/>
    <w:tmpl w:val="97F2A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F2"/>
    <w:rsid w:val="00016D7B"/>
    <w:rsid w:val="000C00A3"/>
    <w:rsid w:val="000E1B17"/>
    <w:rsid w:val="0011677B"/>
    <w:rsid w:val="0016738C"/>
    <w:rsid w:val="00175E6C"/>
    <w:rsid w:val="00187724"/>
    <w:rsid w:val="002449FF"/>
    <w:rsid w:val="00257CC5"/>
    <w:rsid w:val="00287B5D"/>
    <w:rsid w:val="002936CE"/>
    <w:rsid w:val="002A7FCB"/>
    <w:rsid w:val="005B2416"/>
    <w:rsid w:val="006F6F39"/>
    <w:rsid w:val="0078216D"/>
    <w:rsid w:val="007F1F0D"/>
    <w:rsid w:val="0081121A"/>
    <w:rsid w:val="008D6A8A"/>
    <w:rsid w:val="00917882"/>
    <w:rsid w:val="009F7A64"/>
    <w:rsid w:val="00BA45FD"/>
    <w:rsid w:val="00BE3CB5"/>
    <w:rsid w:val="00C5371F"/>
    <w:rsid w:val="00C5489C"/>
    <w:rsid w:val="00C63D82"/>
    <w:rsid w:val="00DB4079"/>
    <w:rsid w:val="00E40693"/>
    <w:rsid w:val="00F13ABD"/>
    <w:rsid w:val="00F676BE"/>
    <w:rsid w:val="00F85ED0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C5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C5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FC5EF2"/>
    <w:rPr>
      <w:spacing w:val="1"/>
      <w:shd w:val="clear" w:color="auto" w:fill="FFFFFF"/>
    </w:rPr>
  </w:style>
  <w:style w:type="paragraph" w:styleId="a8">
    <w:name w:val="Body Text"/>
    <w:basedOn w:val="a"/>
    <w:link w:val="a7"/>
    <w:uiPriority w:val="99"/>
    <w:rsid w:val="00FC5EF2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C5E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5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F7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5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C5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C5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FC5EF2"/>
    <w:rPr>
      <w:spacing w:val="1"/>
      <w:shd w:val="clear" w:color="auto" w:fill="FFFFFF"/>
    </w:rPr>
  </w:style>
  <w:style w:type="paragraph" w:styleId="a8">
    <w:name w:val="Body Text"/>
    <w:basedOn w:val="a"/>
    <w:link w:val="a7"/>
    <w:uiPriority w:val="99"/>
    <w:rsid w:val="00FC5EF2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C5E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5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F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user</cp:lastModifiedBy>
  <cp:revision>6</cp:revision>
  <cp:lastPrinted>2025-01-23T04:17:00Z</cp:lastPrinted>
  <dcterms:created xsi:type="dcterms:W3CDTF">2024-10-31T05:33:00Z</dcterms:created>
  <dcterms:modified xsi:type="dcterms:W3CDTF">2025-02-03T04:40:00Z</dcterms:modified>
</cp:coreProperties>
</file>